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F2" w:rsidRDefault="005C63F2" w:rsidP="005C63F2">
      <w:pPr>
        <w:rPr>
          <w:rStyle w:val="1"/>
          <w:rFonts w:ascii="黑体" w:eastAsia="黑体" w:hAnsi="黑体"/>
          <w:bCs/>
          <w:sz w:val="28"/>
          <w:szCs w:val="28"/>
        </w:rPr>
      </w:pPr>
      <w:r>
        <w:rPr>
          <w:rStyle w:val="1"/>
          <w:rFonts w:ascii="黑体" w:eastAsia="黑体" w:hAnsi="黑体" w:hint="eastAsia"/>
          <w:bCs/>
          <w:sz w:val="28"/>
          <w:szCs w:val="28"/>
        </w:rPr>
        <w:t>附件</w:t>
      </w:r>
      <w:r>
        <w:rPr>
          <w:rStyle w:val="1"/>
          <w:rFonts w:ascii="黑体" w:eastAsia="黑体" w:hAnsi="黑体"/>
          <w:bCs/>
          <w:sz w:val="28"/>
          <w:szCs w:val="28"/>
        </w:rPr>
        <w:t>1</w:t>
      </w:r>
    </w:p>
    <w:p w:rsidR="005C63F2" w:rsidRDefault="005C63F2" w:rsidP="005C63F2">
      <w:pPr>
        <w:rPr>
          <w:rStyle w:val="1"/>
          <w:rFonts w:hAnsi="宋体"/>
          <w:b/>
          <w:sz w:val="32"/>
        </w:rPr>
      </w:pPr>
    </w:p>
    <w:p w:rsidR="005C63F2" w:rsidRDefault="005C63F2" w:rsidP="005C63F2">
      <w:pPr>
        <w:spacing w:line="360" w:lineRule="auto"/>
        <w:rPr>
          <w:rStyle w:val="1"/>
          <w:rFonts w:hAnsi="宋体"/>
          <w:b/>
          <w:sz w:val="36"/>
          <w:szCs w:val="36"/>
        </w:rPr>
      </w:pPr>
      <w:r>
        <w:rPr>
          <w:rStyle w:val="1"/>
          <w:rFonts w:hAnsi="宋体" w:hint="eastAsia"/>
          <w:b/>
          <w:sz w:val="36"/>
          <w:szCs w:val="36"/>
        </w:rPr>
        <w:t>“梦想·美丽中国”</w:t>
      </w:r>
      <w:r>
        <w:rPr>
          <w:rStyle w:val="1"/>
          <w:rFonts w:hAnsi="宋体"/>
          <w:b/>
          <w:sz w:val="36"/>
          <w:szCs w:val="36"/>
        </w:rPr>
        <w:t>2019</w:t>
      </w:r>
      <w:r>
        <w:rPr>
          <w:rStyle w:val="1"/>
          <w:rFonts w:hAnsi="宋体" w:hint="eastAsia"/>
          <w:b/>
          <w:sz w:val="36"/>
          <w:szCs w:val="36"/>
        </w:rPr>
        <w:t>上海市学生艺术设计大赛</w:t>
      </w:r>
    </w:p>
    <w:p w:rsidR="005C63F2" w:rsidRDefault="005C63F2" w:rsidP="005C63F2">
      <w:pPr>
        <w:spacing w:line="360" w:lineRule="auto"/>
        <w:jc w:val="center"/>
        <w:rPr>
          <w:rStyle w:val="1"/>
          <w:rFonts w:hAnsi="宋体"/>
          <w:b/>
          <w:sz w:val="36"/>
          <w:szCs w:val="36"/>
        </w:rPr>
      </w:pPr>
      <w:r>
        <w:rPr>
          <w:rStyle w:val="1"/>
          <w:rFonts w:hAnsi="宋体" w:hint="eastAsia"/>
          <w:b/>
          <w:sz w:val="36"/>
          <w:szCs w:val="36"/>
        </w:rPr>
        <w:t>艺术设计作品征稿要求</w:t>
      </w:r>
    </w:p>
    <w:p w:rsidR="005C63F2" w:rsidRDefault="005C63F2" w:rsidP="005C63F2">
      <w:pPr>
        <w:pStyle w:val="Bodytext1"/>
        <w:shd w:val="clear" w:color="auto" w:fill="auto"/>
        <w:spacing w:before="0" w:after="0" w:line="520" w:lineRule="exact"/>
        <w:ind w:left="20" w:right="460" w:firstLine="600"/>
        <w:jc w:val="both"/>
        <w:rPr>
          <w:rStyle w:val="1"/>
          <w:rFonts w:ascii="仿宋" w:eastAsia="仿宋" w:hAnsi="仿宋"/>
          <w:color w:val="000000"/>
          <w:sz w:val="32"/>
          <w:szCs w:val="32"/>
          <w:lang w:val="zh-CN"/>
        </w:rPr>
      </w:pPr>
      <w:r>
        <w:rPr>
          <w:rStyle w:val="1"/>
          <w:rFonts w:ascii="仿宋" w:eastAsia="仿宋" w:hAnsi="仿宋"/>
          <w:sz w:val="32"/>
          <w:szCs w:val="32"/>
        </w:rPr>
        <w:t>1.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参加评选的艺术设计作品必须紧紧围绕活动主题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“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梦想·美丽中国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(Dream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·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Amazing China)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”，题材、设计形式、</w:t>
      </w:r>
      <w:r>
        <w:rPr>
          <w:rStyle w:val="1"/>
          <w:rFonts w:ascii="仿宋" w:eastAsia="仿宋" w:hAnsi="仿宋" w:hint="eastAsia"/>
          <w:sz w:val="32"/>
          <w:szCs w:val="32"/>
        </w:rPr>
        <w:t>所用材料均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不限。设计内容可以包括建筑、交通、饮食、居住、日常生活</w:t>
      </w:r>
      <w:r>
        <w:rPr>
          <w:rStyle w:val="1"/>
          <w:rFonts w:ascii="仿宋" w:eastAsia="仿宋" w:hAnsi="仿宋" w:hint="eastAsia"/>
          <w:sz w:val="32"/>
          <w:szCs w:val="32"/>
        </w:rPr>
        <w:t>用品、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自然环境小品、文化科技设施模型，也可以是突发奇想的其他艺术创造等。</w:t>
      </w:r>
    </w:p>
    <w:p w:rsidR="005C63F2" w:rsidRDefault="005C63F2" w:rsidP="005C63F2">
      <w:pPr>
        <w:pStyle w:val="Bodytext1"/>
        <w:shd w:val="clear" w:color="auto" w:fill="auto"/>
        <w:spacing w:before="0" w:after="0" w:line="520" w:lineRule="exact"/>
        <w:ind w:left="23" w:right="459" w:firstLine="601"/>
        <w:jc w:val="both"/>
        <w:rPr>
          <w:rStyle w:val="1"/>
          <w:rFonts w:ascii="仿宋" w:eastAsia="仿宋" w:hAnsi="仿宋"/>
          <w:color w:val="000000"/>
          <w:sz w:val="32"/>
          <w:szCs w:val="32"/>
          <w:lang w:val="zh-CN"/>
        </w:rPr>
      </w:pPr>
      <w:r>
        <w:rPr>
          <w:rStyle w:val="1"/>
          <w:rFonts w:ascii="仿宋" w:eastAsia="仿宋" w:hAnsi="仿宋"/>
          <w:iCs/>
          <w:sz w:val="32"/>
          <w:szCs w:val="32"/>
        </w:rPr>
        <w:t>2</w:t>
      </w:r>
      <w:r>
        <w:rPr>
          <w:rStyle w:val="1"/>
          <w:rFonts w:ascii="仿宋" w:eastAsia="仿宋" w:hAnsi="仿宋"/>
          <w:i/>
          <w:iCs/>
          <w:sz w:val="32"/>
          <w:szCs w:val="32"/>
        </w:rPr>
        <w:t>.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参加评审的艺术作品必须制作成品，不能</w:t>
      </w:r>
      <w:r>
        <w:rPr>
          <w:rStyle w:val="1"/>
          <w:rFonts w:ascii="仿宋" w:eastAsia="仿宋" w:hAnsi="仿宋" w:hint="eastAsia"/>
          <w:sz w:val="32"/>
          <w:szCs w:val="32"/>
        </w:rPr>
        <w:t>仅以设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计图稿参赛。作品必须确保原创性，不得抄袭。</w:t>
      </w:r>
    </w:p>
    <w:p w:rsidR="005C63F2" w:rsidRDefault="005C63F2" w:rsidP="005C63F2">
      <w:pPr>
        <w:pStyle w:val="Bodytext1"/>
        <w:shd w:val="clear" w:color="auto" w:fill="auto"/>
        <w:spacing w:before="0" w:after="0" w:line="520" w:lineRule="exact"/>
        <w:ind w:left="20" w:firstLine="600"/>
        <w:jc w:val="both"/>
        <w:rPr>
          <w:rStyle w:val="1"/>
          <w:rFonts w:ascii="仿宋" w:eastAsia="仿宋" w:hAnsi="仿宋"/>
          <w:color w:val="000000"/>
          <w:sz w:val="32"/>
          <w:szCs w:val="32"/>
          <w:lang w:val="zh-CN"/>
        </w:rPr>
      </w:pPr>
      <w:r>
        <w:rPr>
          <w:rStyle w:val="1"/>
          <w:rFonts w:ascii="仿宋" w:eastAsia="仿宋" w:hAnsi="仿宋"/>
          <w:sz w:val="32"/>
          <w:szCs w:val="32"/>
        </w:rPr>
        <w:t>3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.</w:t>
      </w:r>
      <w:r>
        <w:rPr>
          <w:rStyle w:val="1"/>
          <w:rFonts w:ascii="仿宋" w:eastAsia="仿宋" w:hAnsi="仿宋" w:hint="eastAsia"/>
          <w:sz w:val="32"/>
          <w:szCs w:val="32"/>
        </w:rPr>
        <w:t>学生可以个人名义参加，也可以团队、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学校兴趣小组、社团等集体名义参加</w:t>
      </w:r>
      <w:r>
        <w:rPr>
          <w:rStyle w:val="1"/>
          <w:rFonts w:ascii="仿宋" w:eastAsia="仿宋" w:hAnsi="仿宋" w:hint="eastAsia"/>
          <w:sz w:val="32"/>
          <w:szCs w:val="32"/>
        </w:rPr>
        <w:t>。</w:t>
      </w:r>
    </w:p>
    <w:p w:rsidR="005C63F2" w:rsidRPr="00E25E8B" w:rsidRDefault="005C63F2" w:rsidP="00E25E8B">
      <w:pPr>
        <w:pStyle w:val="Bodytext1"/>
        <w:shd w:val="clear" w:color="auto" w:fill="auto"/>
        <w:spacing w:before="0" w:after="0" w:line="520" w:lineRule="exact"/>
        <w:ind w:left="20" w:right="460" w:firstLine="600"/>
        <w:jc w:val="both"/>
        <w:rPr>
          <w:rStyle w:val="1"/>
          <w:rFonts w:ascii="仿宋" w:eastAsia="仿宋" w:hAnsi="仿宋"/>
          <w:sz w:val="32"/>
          <w:szCs w:val="32"/>
          <w:lang w:val="zh-CN"/>
        </w:rPr>
        <w:sectPr w:rsidR="005C63F2" w:rsidRPr="00E25E8B">
          <w:headerReference w:type="default" r:id="rId7"/>
          <w:footerReference w:type="default" r:id="rId8"/>
          <w:pgSz w:w="11909" w:h="16838"/>
          <w:pgMar w:top="2353" w:right="1313" w:bottom="2348" w:left="1351" w:header="0" w:footer="3" w:gutter="0"/>
          <w:pgNumType w:start="1"/>
          <w:cols w:space="720"/>
          <w:docGrid w:linePitch="360"/>
        </w:sectPr>
      </w:pPr>
      <w:r>
        <w:rPr>
          <w:rStyle w:val="1"/>
          <w:rFonts w:ascii="仿宋" w:eastAsia="仿宋" w:hAnsi="仿宋"/>
          <w:sz w:val="32"/>
          <w:szCs w:val="32"/>
        </w:rPr>
        <w:t>4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.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学生参赛者必须严格按照本通知规定的时间节点报送作品</w:t>
      </w:r>
      <w:r>
        <w:rPr>
          <w:rStyle w:val="1"/>
          <w:rFonts w:ascii="仿宋" w:eastAsia="仿宋" w:hAnsi="仿宋" w:hint="eastAsia"/>
          <w:sz w:val="32"/>
          <w:szCs w:val="32"/>
        </w:rPr>
        <w:t>，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参赛者需将参赛作品的照片、照片电子档和填妥的</w:t>
      </w:r>
      <w:bookmarkStart w:id="0" w:name="_GoBack"/>
      <w:bookmarkEnd w:id="0"/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《作品申报表》一起递交。照片（不可由手机拍摄）需冲印成</w:t>
      </w:r>
      <w:r>
        <w:rPr>
          <w:rStyle w:val="1"/>
          <w:rFonts w:ascii="仿宋" w:eastAsia="仿宋" w:hAnsi="仿宋"/>
          <w:sz w:val="32"/>
          <w:szCs w:val="32"/>
        </w:rPr>
        <w:t>10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英寸的照片</w:t>
      </w:r>
      <w:r>
        <w:rPr>
          <w:rStyle w:val="1"/>
          <w:rFonts w:ascii="仿宋" w:eastAsia="仿宋" w:hAnsi="仿宋" w:hint="eastAsia"/>
          <w:sz w:val="32"/>
          <w:szCs w:val="32"/>
        </w:rPr>
        <w:t>，不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可电脑打印；照片电子稿文件名为</w:t>
      </w:r>
      <w:r>
        <w:rPr>
          <w:rStyle w:val="1"/>
          <w:rFonts w:ascii="仿宋" w:eastAsia="仿宋" w:hAnsi="仿宋"/>
          <w:sz w:val="32"/>
          <w:szCs w:val="32"/>
        </w:rPr>
        <w:t>“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作者</w:t>
      </w:r>
      <w:r>
        <w:rPr>
          <w:rStyle w:val="1"/>
          <w:rFonts w:ascii="仿宋" w:eastAsia="仿宋" w:hAnsi="仿宋"/>
          <w:sz w:val="32"/>
          <w:szCs w:val="32"/>
        </w:rPr>
        <w:t>+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学校</w:t>
      </w:r>
      <w:r>
        <w:rPr>
          <w:rStyle w:val="1"/>
          <w:rFonts w:ascii="仿宋" w:eastAsia="仿宋" w:hAnsi="仿宋"/>
          <w:sz w:val="32"/>
          <w:szCs w:val="32"/>
        </w:rPr>
        <w:t>+</w:t>
      </w:r>
      <w:r>
        <w:rPr>
          <w:rStyle w:val="1"/>
          <w:rFonts w:ascii="仿宋" w:eastAsia="仿宋" w:hAnsi="仿宋" w:hint="eastAsia"/>
          <w:sz w:val="32"/>
          <w:szCs w:val="32"/>
        </w:rPr>
        <w:t>作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品名称”，格式统一为</w:t>
      </w:r>
      <w:r>
        <w:rPr>
          <w:rStyle w:val="1"/>
          <w:rFonts w:ascii="仿宋" w:eastAsia="仿宋" w:hAnsi="仿宋"/>
          <w:sz w:val="32"/>
          <w:szCs w:val="32"/>
        </w:rPr>
        <w:t>JPEG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格式（不小于</w:t>
      </w:r>
      <w:r>
        <w:rPr>
          <w:rStyle w:val="1"/>
          <w:rFonts w:ascii="仿宋" w:eastAsia="仿宋" w:hAnsi="仿宋"/>
          <w:color w:val="000000"/>
          <w:sz w:val="32"/>
          <w:szCs w:val="32"/>
          <w:lang w:val="zh-CN"/>
        </w:rPr>
        <w:t>2M</w:t>
      </w:r>
      <w:r>
        <w:rPr>
          <w:rStyle w:val="1"/>
          <w:rFonts w:ascii="仿宋" w:eastAsia="仿宋" w:hAnsi="仿宋"/>
          <w:sz w:val="32"/>
          <w:szCs w:val="32"/>
        </w:rPr>
        <w:t>)</w:t>
      </w:r>
      <w:r>
        <w:rPr>
          <w:rStyle w:val="1"/>
          <w:rFonts w:ascii="仿宋" w:eastAsia="仿宋" w:hAnsi="仿宋" w:hint="eastAsia"/>
          <w:color w:val="000000"/>
          <w:sz w:val="32"/>
          <w:szCs w:val="32"/>
          <w:lang w:val="zh-CN"/>
        </w:rPr>
        <w:t>。</w:t>
      </w:r>
    </w:p>
    <w:p w:rsidR="00D71FA8" w:rsidRDefault="00D71FA8" w:rsidP="00E25E8B">
      <w:pPr>
        <w:spacing w:line="288" w:lineRule="auto"/>
      </w:pPr>
    </w:p>
    <w:sectPr w:rsidR="00D7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9" w:rsidRDefault="00882D59" w:rsidP="005C63F2">
      <w:r>
        <w:separator/>
      </w:r>
    </w:p>
  </w:endnote>
  <w:endnote w:type="continuationSeparator" w:id="0">
    <w:p w:rsidR="00882D59" w:rsidRDefault="00882D59" w:rsidP="005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F2" w:rsidRDefault="00882D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3.15pt;margin-top:745.3pt;width:5.3pt;height:9.6pt;z-index:-251655168;mso-wrap-style:none;mso-position-horizontal-relative:page;mso-position-vertical-relative:page" o:gfxdata="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N&#10;BY7z2AAAAA0BAAAPAAAAAAAAAAEAIAAAACIAAABkcnMvZG93bnJldi54bWxQSwECFAAUAAAACACH&#10;TuJAtMsmIrIBAABIAwAADgAAAAAAAAABACAAAAAnAQAAZHJzL2Uyb0RvYy54bWxQSwUGAAAAAAYA&#10;BgBZAQAASwUAAAAA&#10;" filled="f" stroked="f">
          <v:textbox style="mso-next-textbox:#_x0000_s2050;mso-fit-shape-to-text:t" inset="0,0,0,0">
            <w:txbxContent>
              <w:p w:rsidR="005C63F2" w:rsidRDefault="005C63F2">
                <w:pPr>
                  <w:pStyle w:val="Headerorfooter1"/>
                  <w:shd w:val="clear" w:color="auto" w:fill="auto"/>
                  <w:spacing w:line="240" w:lineRule="auto"/>
                  <w:rPr>
                    <w:rStyle w:val="HeaderorfooterAngsanaUPC1"/>
                    <w:b/>
                    <w:bCs/>
                    <w:color w:val="000000"/>
                    <w:lang w:val="zh-CN"/>
                  </w:rPr>
                </w:pPr>
              </w:p>
              <w:p w:rsidR="005C63F2" w:rsidRDefault="005C63F2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9" w:rsidRDefault="00882D59" w:rsidP="005C63F2">
      <w:r>
        <w:separator/>
      </w:r>
    </w:p>
  </w:footnote>
  <w:footnote w:type="continuationSeparator" w:id="0">
    <w:p w:rsidR="00882D59" w:rsidRDefault="00882D59" w:rsidP="005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F2" w:rsidRDefault="00882D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9.95pt;margin-top:90.35pt;width:39.1pt;height:14.4pt;z-index:-251656192;mso-wrap-style:none;mso-position-horizontal-relative:page;mso-position-vertical-relative:page" o:gfxdata="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k9&#10;WWzWAAAACwEAAA8AAAAAAAAAAQAgAAAAIgAAAGRycy9kb3ducmV2LnhtbFBLAQIUABQAAAAIAIdO&#10;4kBo/ZM/swEAAEkDAAAOAAAAAAAAAAEAIAAAACUBAABkcnMvZTJvRG9jLnhtbFBLBQYAAAAABgAG&#10;AFkBAABKBQAAAAA=&#10;" filled="f" stroked="f">
          <v:textbox style="mso-next-textbox:#_x0000_s2049;mso-fit-shape-to-text:t" inset="0,0,0,0">
            <w:txbxContent>
              <w:p w:rsidR="005C63F2" w:rsidRDefault="005C63F2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F2"/>
    <w:rsid w:val="000B2A99"/>
    <w:rsid w:val="00384493"/>
    <w:rsid w:val="005C63F2"/>
    <w:rsid w:val="00621C82"/>
    <w:rsid w:val="00882D59"/>
    <w:rsid w:val="00973737"/>
    <w:rsid w:val="00D71FA8"/>
    <w:rsid w:val="00E25E8B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3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3F2"/>
    <w:rPr>
      <w:sz w:val="18"/>
      <w:szCs w:val="18"/>
    </w:rPr>
  </w:style>
  <w:style w:type="paragraph" w:customStyle="1" w:styleId="Bodytext1">
    <w:name w:val="Body text1"/>
    <w:basedOn w:val="a"/>
    <w:link w:val="Bodytext"/>
    <w:uiPriority w:val="99"/>
    <w:qFormat/>
    <w:rsid w:val="005C63F2"/>
    <w:pPr>
      <w:shd w:val="clear" w:color="auto" w:fill="FFFFFF"/>
      <w:spacing w:before="1260" w:after="1260" w:line="240" w:lineRule="atLeast"/>
      <w:jc w:val="center"/>
    </w:pPr>
    <w:rPr>
      <w:rFonts w:ascii="宋体"/>
      <w:spacing w:val="20"/>
      <w:sz w:val="27"/>
      <w:szCs w:val="27"/>
    </w:rPr>
  </w:style>
  <w:style w:type="character" w:customStyle="1" w:styleId="1">
    <w:name w:val="正文文本1"/>
    <w:basedOn w:val="Bodytext"/>
    <w:uiPriority w:val="99"/>
    <w:qFormat/>
    <w:rsid w:val="005C63F2"/>
    <w:rPr>
      <w:rFonts w:ascii="宋体" w:eastAsia="宋体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locked/>
    <w:rsid w:val="005C63F2"/>
    <w:rPr>
      <w:rFonts w:ascii="宋体" w:eastAsia="宋体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Bodytext31">
    <w:name w:val="Body text (3)1"/>
    <w:basedOn w:val="a"/>
    <w:uiPriority w:val="99"/>
    <w:qFormat/>
    <w:rsid w:val="005C63F2"/>
    <w:pPr>
      <w:shd w:val="clear" w:color="auto" w:fill="FFFFFF"/>
      <w:spacing w:line="240" w:lineRule="atLeast"/>
    </w:pPr>
    <w:rPr>
      <w:rFonts w:ascii="AngsanaUPC" w:hAnsi="AngsanaUPC"/>
      <w:sz w:val="39"/>
      <w:szCs w:val="39"/>
    </w:rPr>
  </w:style>
  <w:style w:type="paragraph" w:customStyle="1" w:styleId="Headerorfooter1">
    <w:name w:val="Header or footer1"/>
    <w:basedOn w:val="a"/>
    <w:uiPriority w:val="99"/>
    <w:qFormat/>
    <w:rsid w:val="005C63F2"/>
    <w:pPr>
      <w:shd w:val="clear" w:color="auto" w:fill="FFFFFF"/>
      <w:spacing w:line="240" w:lineRule="atLeast"/>
    </w:pPr>
    <w:rPr>
      <w:rFonts w:ascii="宋体"/>
      <w:b/>
      <w:bCs/>
      <w:szCs w:val="21"/>
    </w:rPr>
  </w:style>
  <w:style w:type="character" w:customStyle="1" w:styleId="HeaderorfooterAngsanaUPC1">
    <w:name w:val="Header or footer + AngsanaUPC1"/>
    <w:uiPriority w:val="99"/>
    <w:qFormat/>
    <w:rsid w:val="005C63F2"/>
    <w:rPr>
      <w:rFonts w:ascii="AngsanaUPC" w:eastAsia="宋体" w:hAnsi="AngsanaUPC" w:cs="AngsanaUPC"/>
      <w:b/>
      <w:bCs/>
      <w:sz w:val="39"/>
      <w:szCs w:val="3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SkyUser</cp:lastModifiedBy>
  <cp:revision>5</cp:revision>
  <dcterms:created xsi:type="dcterms:W3CDTF">2019-06-26T02:24:00Z</dcterms:created>
  <dcterms:modified xsi:type="dcterms:W3CDTF">2019-09-09T11:29:00Z</dcterms:modified>
</cp:coreProperties>
</file>